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13523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400050</wp:posOffset>
            </wp:positionV>
            <wp:extent cx="6911975" cy="2905125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88" w:lineRule="exact"/>
        <w:rPr>
          <w:sz w:val="24"/>
          <w:szCs w:val="24"/>
        </w:rPr>
      </w:pPr>
    </w:p>
    <w:p w:rsidR="00135235" w:rsidRDefault="00135235">
      <w:pPr>
        <w:spacing w:line="288" w:lineRule="exact"/>
        <w:rPr>
          <w:sz w:val="24"/>
          <w:szCs w:val="24"/>
        </w:rPr>
      </w:pPr>
    </w:p>
    <w:p w:rsidR="00135235" w:rsidRDefault="00135235">
      <w:pPr>
        <w:spacing w:line="288" w:lineRule="exact"/>
        <w:rPr>
          <w:sz w:val="24"/>
          <w:szCs w:val="24"/>
        </w:rPr>
      </w:pPr>
    </w:p>
    <w:p w:rsidR="00135235" w:rsidRDefault="00135235">
      <w:pPr>
        <w:spacing w:line="288" w:lineRule="exact"/>
        <w:rPr>
          <w:sz w:val="24"/>
          <w:szCs w:val="24"/>
        </w:rPr>
      </w:pPr>
    </w:p>
    <w:p w:rsidR="006C6282" w:rsidRDefault="00E20135">
      <w:pPr>
        <w:numPr>
          <w:ilvl w:val="0"/>
          <w:numId w:val="1"/>
        </w:numPr>
        <w:tabs>
          <w:tab w:val="left" w:pos="272"/>
        </w:tabs>
        <w:spacing w:line="235" w:lineRule="auto"/>
        <w:ind w:right="780" w:firstLine="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05</w:t>
      </w:r>
      <w:r w:rsidR="00135235">
        <w:rPr>
          <w:rFonts w:eastAsia="Times New Roman"/>
          <w:b/>
          <w:bCs/>
          <w:sz w:val="28"/>
          <w:szCs w:val="28"/>
        </w:rPr>
        <w:t>.1</w:t>
      </w:r>
      <w:r>
        <w:rPr>
          <w:rFonts w:eastAsia="Times New Roman"/>
          <w:b/>
          <w:bCs/>
          <w:sz w:val="28"/>
          <w:szCs w:val="28"/>
        </w:rPr>
        <w:t>1</w:t>
      </w:r>
      <w:r w:rsidR="00135235">
        <w:rPr>
          <w:rFonts w:eastAsia="Times New Roman"/>
          <w:b/>
          <w:bCs/>
          <w:sz w:val="28"/>
          <w:szCs w:val="28"/>
        </w:rPr>
        <w:t>. по 0</w:t>
      </w:r>
      <w:r>
        <w:rPr>
          <w:rFonts w:eastAsia="Times New Roman"/>
          <w:b/>
          <w:bCs/>
          <w:sz w:val="28"/>
          <w:szCs w:val="28"/>
        </w:rPr>
        <w:t>6</w:t>
      </w:r>
      <w:r w:rsidR="00135235">
        <w:rPr>
          <w:rFonts w:eastAsia="Times New Roman"/>
          <w:b/>
          <w:bCs/>
          <w:sz w:val="28"/>
          <w:szCs w:val="28"/>
        </w:rPr>
        <w:t>.11.202</w:t>
      </w:r>
      <w:r w:rsidR="00E350BD">
        <w:rPr>
          <w:rFonts w:eastAsia="Times New Roman"/>
          <w:b/>
          <w:bCs/>
          <w:sz w:val="28"/>
          <w:szCs w:val="28"/>
        </w:rPr>
        <w:t>1</w:t>
      </w:r>
      <w:r w:rsidR="00135235">
        <w:rPr>
          <w:rFonts w:eastAsia="Times New Roman"/>
          <w:b/>
          <w:bCs/>
          <w:sz w:val="28"/>
          <w:szCs w:val="28"/>
        </w:rPr>
        <w:t xml:space="preserve">г. в ГБОУ </w:t>
      </w:r>
      <w:r>
        <w:rPr>
          <w:rFonts w:eastAsia="Times New Roman"/>
          <w:b/>
          <w:bCs/>
          <w:sz w:val="28"/>
          <w:szCs w:val="28"/>
        </w:rPr>
        <w:t>ООШ  с</w:t>
      </w:r>
      <w:proofErr w:type="gramStart"/>
      <w:r>
        <w:rPr>
          <w:rFonts w:eastAsia="Times New Roman"/>
          <w:b/>
          <w:bCs/>
          <w:sz w:val="28"/>
          <w:szCs w:val="28"/>
        </w:rPr>
        <w:t>.В</w:t>
      </w:r>
      <w:proofErr w:type="gramEnd"/>
      <w:r>
        <w:rPr>
          <w:rFonts w:eastAsia="Times New Roman"/>
          <w:b/>
          <w:bCs/>
          <w:sz w:val="28"/>
          <w:szCs w:val="28"/>
        </w:rPr>
        <w:t>ольная  Солянка</w:t>
      </w:r>
      <w:r w:rsidR="00135235">
        <w:rPr>
          <w:rFonts w:eastAsia="Times New Roman"/>
          <w:b/>
          <w:bCs/>
          <w:sz w:val="28"/>
          <w:szCs w:val="28"/>
        </w:rPr>
        <w:t xml:space="preserve"> с учащимися </w:t>
      </w:r>
      <w:r>
        <w:rPr>
          <w:rFonts w:eastAsia="Times New Roman"/>
          <w:b/>
          <w:bCs/>
          <w:sz w:val="28"/>
          <w:szCs w:val="28"/>
        </w:rPr>
        <w:t>1 -</w:t>
      </w:r>
      <w:r w:rsidR="00135235">
        <w:rPr>
          <w:rFonts w:eastAsia="Times New Roman"/>
          <w:b/>
          <w:bCs/>
          <w:sz w:val="28"/>
          <w:szCs w:val="28"/>
        </w:rPr>
        <w:t>4 классов (дистанционно) прошли часы общения «Учимся быть ответственными», «Сохрани свою жизнь» (в рамках акции «Дети и безопасность»)</w:t>
      </w:r>
    </w:p>
    <w:p w:rsidR="006C6282" w:rsidRDefault="006C6282">
      <w:pPr>
        <w:spacing w:line="225" w:lineRule="exact"/>
        <w:rPr>
          <w:sz w:val="24"/>
          <w:szCs w:val="24"/>
        </w:rPr>
      </w:pPr>
    </w:p>
    <w:p w:rsidR="006C6282" w:rsidRDefault="00135235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Ребята узнали для чего нужен режим дня. О том, что все физиологические процессы в нашем организме совершаются в определѐнном ритме. И если приучиться к строгому чередованию бодрствования, сна, игр, отдыха, приѐма пищи, то можно быть всегда здоровым и добиться успехов в любых занятиях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Ученики письменно составили собственный распорядок дня на каникулах.</w:t>
      </w:r>
    </w:p>
    <w:p w:rsidR="006C6282" w:rsidRDefault="001352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212090</wp:posOffset>
            </wp:positionV>
            <wp:extent cx="6931025" cy="3040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200" w:lineRule="exact"/>
        <w:rPr>
          <w:sz w:val="24"/>
          <w:szCs w:val="24"/>
        </w:rPr>
      </w:pPr>
    </w:p>
    <w:p w:rsidR="006C6282" w:rsidRDefault="006C6282">
      <w:pPr>
        <w:spacing w:line="321" w:lineRule="exact"/>
        <w:rPr>
          <w:sz w:val="24"/>
          <w:szCs w:val="24"/>
        </w:rPr>
      </w:pPr>
    </w:p>
    <w:p w:rsidR="00135235" w:rsidRDefault="00135235">
      <w:pPr>
        <w:spacing w:line="238" w:lineRule="auto"/>
        <w:ind w:right="340"/>
        <w:rPr>
          <w:rFonts w:eastAsia="Times New Roman"/>
          <w:sz w:val="28"/>
          <w:szCs w:val="28"/>
        </w:rPr>
      </w:pPr>
    </w:p>
    <w:p w:rsidR="00135235" w:rsidRDefault="00135235">
      <w:pPr>
        <w:spacing w:line="238" w:lineRule="auto"/>
        <w:ind w:right="340"/>
        <w:rPr>
          <w:rFonts w:eastAsia="Times New Roman"/>
          <w:sz w:val="28"/>
          <w:szCs w:val="28"/>
        </w:rPr>
      </w:pPr>
    </w:p>
    <w:p w:rsidR="00135235" w:rsidRDefault="00135235">
      <w:pPr>
        <w:spacing w:line="238" w:lineRule="auto"/>
        <w:ind w:right="340"/>
        <w:rPr>
          <w:rFonts w:eastAsia="Times New Roman"/>
          <w:sz w:val="28"/>
          <w:szCs w:val="28"/>
        </w:rPr>
      </w:pPr>
    </w:p>
    <w:p w:rsidR="00135235" w:rsidRDefault="00135235">
      <w:pPr>
        <w:spacing w:line="238" w:lineRule="auto"/>
        <w:ind w:right="340"/>
        <w:rPr>
          <w:rFonts w:eastAsia="Times New Roman"/>
          <w:sz w:val="28"/>
          <w:szCs w:val="28"/>
        </w:rPr>
      </w:pPr>
    </w:p>
    <w:p w:rsidR="00135235" w:rsidRDefault="00135235">
      <w:pPr>
        <w:spacing w:line="238" w:lineRule="auto"/>
        <w:ind w:right="340"/>
        <w:rPr>
          <w:rFonts w:eastAsia="Times New Roman"/>
          <w:sz w:val="28"/>
          <w:szCs w:val="28"/>
        </w:rPr>
      </w:pPr>
    </w:p>
    <w:p w:rsidR="00135235" w:rsidRDefault="00135235">
      <w:pPr>
        <w:spacing w:line="238" w:lineRule="auto"/>
        <w:ind w:right="340"/>
        <w:rPr>
          <w:rFonts w:eastAsia="Times New Roman"/>
          <w:sz w:val="28"/>
          <w:szCs w:val="28"/>
        </w:rPr>
      </w:pPr>
    </w:p>
    <w:p w:rsidR="00135235" w:rsidRDefault="00135235">
      <w:pPr>
        <w:spacing w:line="238" w:lineRule="auto"/>
        <w:ind w:right="340"/>
        <w:rPr>
          <w:rFonts w:eastAsia="Times New Roman"/>
          <w:sz w:val="28"/>
          <w:szCs w:val="28"/>
        </w:rPr>
      </w:pPr>
    </w:p>
    <w:p w:rsidR="00135235" w:rsidRDefault="00135235">
      <w:pPr>
        <w:spacing w:line="238" w:lineRule="auto"/>
        <w:ind w:right="340"/>
        <w:rPr>
          <w:rFonts w:eastAsia="Times New Roman"/>
          <w:sz w:val="28"/>
          <w:szCs w:val="28"/>
        </w:rPr>
      </w:pPr>
    </w:p>
    <w:p w:rsidR="006C6282" w:rsidRDefault="00135235">
      <w:pPr>
        <w:spacing w:line="238" w:lineRule="auto"/>
        <w:ind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Ребята познакомились с «Памяткой юного пешехода», повторили важнейшие правила дорожного движения: как правильно передвигаться по тротуару и проезжей части, как следует переходить улицу, где можно безопасно кататься на велосипедах, роликовых коньках, скейтбордах, можно ли при переходе дороги слушать музыку в наушниках и разговаривать по мобильному телефону.</w:t>
      </w:r>
    </w:p>
    <w:p w:rsidR="006C6282" w:rsidRDefault="006C6282">
      <w:pPr>
        <w:spacing w:line="1" w:lineRule="exact"/>
        <w:rPr>
          <w:sz w:val="24"/>
          <w:szCs w:val="24"/>
        </w:rPr>
      </w:pPr>
    </w:p>
    <w:p w:rsidR="006C6282" w:rsidRDefault="0013523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Интересными для учащихся стали презентация и видео «Как избежать неприятностей?»,</w:t>
      </w:r>
    </w:p>
    <w:p w:rsidR="006C6282" w:rsidRDefault="006C6282">
      <w:pPr>
        <w:spacing w:line="13" w:lineRule="exact"/>
        <w:rPr>
          <w:sz w:val="24"/>
          <w:szCs w:val="24"/>
        </w:rPr>
      </w:pPr>
    </w:p>
    <w:p w:rsidR="006C6282" w:rsidRDefault="00135235" w:rsidP="00135235">
      <w:pPr>
        <w:numPr>
          <w:ilvl w:val="0"/>
          <w:numId w:val="2"/>
        </w:numPr>
        <w:tabs>
          <w:tab w:val="left" w:pos="202"/>
        </w:tabs>
        <w:spacing w:line="235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которых они научились беречь свою жизнь и здоровье. Ученики рассмотрели карточки с различными опасными ситуациями, подстерегающими их на улице, во дворе,</w:t>
      </w:r>
    </w:p>
    <w:p w:rsidR="00135235" w:rsidRPr="00135235" w:rsidRDefault="00135235" w:rsidP="00135235">
      <w:pPr>
        <w:rPr>
          <w:sz w:val="20"/>
          <w:szCs w:val="20"/>
        </w:rPr>
      </w:pPr>
      <w:r w:rsidRPr="00135235">
        <w:rPr>
          <w:rFonts w:eastAsia="Times New Roman"/>
          <w:sz w:val="28"/>
          <w:szCs w:val="28"/>
        </w:rPr>
        <w:t>дома. Учащиеся согласились с тем, что не следует разговаривать с незнакомцами</w:t>
      </w:r>
    </w:p>
    <w:p w:rsidR="00135235" w:rsidRPr="00135235" w:rsidRDefault="00135235" w:rsidP="00135235">
      <w:pPr>
        <w:rPr>
          <w:sz w:val="20"/>
          <w:szCs w:val="20"/>
        </w:rPr>
      </w:pPr>
      <w:r w:rsidRPr="00135235">
        <w:rPr>
          <w:rFonts w:eastAsia="Times New Roman"/>
          <w:sz w:val="28"/>
          <w:szCs w:val="28"/>
        </w:rPr>
        <w:t>на улице, играть на стройках и пустырях, трогать подозрительные предметы, гладить</w:t>
      </w:r>
    </w:p>
    <w:p w:rsidR="00135235" w:rsidRPr="00135235" w:rsidRDefault="00135235" w:rsidP="00135235">
      <w:pPr>
        <w:rPr>
          <w:sz w:val="20"/>
          <w:szCs w:val="20"/>
        </w:rPr>
      </w:pPr>
      <w:r w:rsidRPr="00135235">
        <w:rPr>
          <w:rFonts w:eastAsia="Times New Roman"/>
          <w:sz w:val="28"/>
          <w:szCs w:val="28"/>
        </w:rPr>
        <w:t>бездомных животных. Ребята уяснили, что переходить дорогу можно только</w:t>
      </w:r>
    </w:p>
    <w:p w:rsidR="00135235" w:rsidRPr="00135235" w:rsidRDefault="00135235" w:rsidP="00135235">
      <w:pPr>
        <w:pStyle w:val="a4"/>
        <w:numPr>
          <w:ilvl w:val="0"/>
          <w:numId w:val="2"/>
        </w:numPr>
        <w:spacing w:line="1" w:lineRule="exact"/>
        <w:rPr>
          <w:sz w:val="20"/>
          <w:szCs w:val="20"/>
        </w:rPr>
      </w:pPr>
    </w:p>
    <w:p w:rsidR="00135235" w:rsidRDefault="00135235" w:rsidP="00135235">
      <w:pPr>
        <w:ind w:left="720"/>
        <w:rPr>
          <w:rFonts w:eastAsia="Times New Roman"/>
          <w:sz w:val="28"/>
          <w:szCs w:val="28"/>
        </w:rPr>
      </w:pPr>
      <w:r w:rsidRPr="00135235">
        <w:rPr>
          <w:rFonts w:eastAsia="Times New Roman"/>
          <w:sz w:val="28"/>
          <w:szCs w:val="28"/>
        </w:rPr>
        <w:t>на разрешающий сигнал светофора по пешеходному переходу, узнали о том, что железная</w:t>
      </w:r>
      <w:r>
        <w:rPr>
          <w:sz w:val="20"/>
          <w:szCs w:val="20"/>
        </w:rPr>
        <w:t xml:space="preserve"> </w:t>
      </w:r>
      <w:r w:rsidRPr="00135235">
        <w:rPr>
          <w:rFonts w:eastAsia="Times New Roman"/>
          <w:sz w:val="28"/>
          <w:szCs w:val="28"/>
        </w:rPr>
        <w:t xml:space="preserve">дорога — это зона повышенной опасности.  </w:t>
      </w:r>
    </w:p>
    <w:p w:rsidR="00135235" w:rsidRPr="00135235" w:rsidRDefault="00135235" w:rsidP="00135235">
      <w:pPr>
        <w:ind w:left="720"/>
        <w:rPr>
          <w:sz w:val="20"/>
          <w:szCs w:val="20"/>
        </w:rPr>
      </w:pPr>
      <w:r w:rsidRPr="00135235">
        <w:rPr>
          <w:rFonts w:eastAsia="Times New Roman"/>
          <w:sz w:val="28"/>
          <w:szCs w:val="28"/>
        </w:rPr>
        <w:t>Дети нарисовали рисунок «Я – участник дорожного движения» и сделали памятку  «Моя безопасность»</w:t>
      </w:r>
    </w:p>
    <w:p w:rsidR="00135235" w:rsidRDefault="00135235" w:rsidP="00135235">
      <w:pPr>
        <w:tabs>
          <w:tab w:val="left" w:pos="202"/>
        </w:tabs>
        <w:spacing w:line="235" w:lineRule="auto"/>
        <w:jc w:val="both"/>
        <w:rPr>
          <w:rFonts w:eastAsia="Times New Roman"/>
          <w:sz w:val="28"/>
          <w:szCs w:val="28"/>
        </w:rPr>
      </w:pPr>
    </w:p>
    <w:p w:rsidR="00135235" w:rsidRDefault="00135235" w:rsidP="00135235">
      <w:pPr>
        <w:tabs>
          <w:tab w:val="left" w:pos="202"/>
        </w:tabs>
        <w:spacing w:line="235" w:lineRule="auto"/>
        <w:jc w:val="both"/>
        <w:rPr>
          <w:rFonts w:eastAsia="Times New Roman"/>
          <w:sz w:val="28"/>
          <w:szCs w:val="28"/>
        </w:rPr>
      </w:pPr>
    </w:p>
    <w:p w:rsidR="00135235" w:rsidRDefault="00135235"/>
    <w:p w:rsidR="00135235" w:rsidRDefault="00135235" w:rsidP="00135235">
      <w:pPr>
        <w:tabs>
          <w:tab w:val="left" w:pos="2655"/>
        </w:tabs>
      </w:pPr>
      <w:r>
        <w:tab/>
        <w:t>Оленина Л.В.  Никитина С.В.</w:t>
      </w:r>
    </w:p>
    <w:p w:rsidR="00135235" w:rsidRDefault="00135235" w:rsidP="00135235"/>
    <w:p w:rsidR="006C6282" w:rsidRPr="00135235" w:rsidRDefault="006C6282" w:rsidP="00135235">
      <w:pPr>
        <w:sectPr w:rsidR="006C6282" w:rsidRPr="00135235">
          <w:pgSz w:w="11900" w:h="16838"/>
          <w:pgMar w:top="134" w:right="486" w:bottom="1440" w:left="560" w:header="0" w:footer="0" w:gutter="0"/>
          <w:cols w:space="720" w:equalWidth="0">
            <w:col w:w="10860"/>
          </w:cols>
        </w:sect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200" w:lineRule="exact"/>
        <w:rPr>
          <w:sz w:val="20"/>
          <w:szCs w:val="20"/>
        </w:rPr>
      </w:pPr>
    </w:p>
    <w:p w:rsidR="006C6282" w:rsidRDefault="006C6282">
      <w:pPr>
        <w:spacing w:line="332" w:lineRule="exact"/>
        <w:rPr>
          <w:sz w:val="20"/>
          <w:szCs w:val="20"/>
        </w:rPr>
      </w:pPr>
    </w:p>
    <w:p w:rsidR="006C6282" w:rsidRDefault="006C6282">
      <w:pPr>
        <w:ind w:left="2420"/>
        <w:rPr>
          <w:sz w:val="20"/>
          <w:szCs w:val="20"/>
        </w:rPr>
      </w:pPr>
    </w:p>
    <w:sectPr w:rsidR="006C6282" w:rsidSect="006C6282">
      <w:pgSz w:w="11900" w:h="16838"/>
      <w:pgMar w:top="1440" w:right="1246" w:bottom="0" w:left="1440" w:header="0" w:footer="0" w:gutter="0"/>
      <w:cols w:space="720" w:equalWidth="0">
        <w:col w:w="9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3D6B626"/>
    <w:lvl w:ilvl="0" w:tplc="7DA243D4">
      <w:start w:val="1"/>
      <w:numFmt w:val="bullet"/>
      <w:lvlText w:val="в"/>
      <w:lvlJc w:val="left"/>
    </w:lvl>
    <w:lvl w:ilvl="1" w:tplc="6EB8FB22">
      <w:numFmt w:val="decimal"/>
      <w:lvlText w:val=""/>
      <w:lvlJc w:val="left"/>
    </w:lvl>
    <w:lvl w:ilvl="2" w:tplc="0E7280D4">
      <w:numFmt w:val="decimal"/>
      <w:lvlText w:val=""/>
      <w:lvlJc w:val="left"/>
    </w:lvl>
    <w:lvl w:ilvl="3" w:tplc="E7680E26">
      <w:numFmt w:val="decimal"/>
      <w:lvlText w:val=""/>
      <w:lvlJc w:val="left"/>
    </w:lvl>
    <w:lvl w:ilvl="4" w:tplc="4AE6DD66">
      <w:numFmt w:val="decimal"/>
      <w:lvlText w:val=""/>
      <w:lvlJc w:val="left"/>
    </w:lvl>
    <w:lvl w:ilvl="5" w:tplc="22B02F16">
      <w:numFmt w:val="decimal"/>
      <w:lvlText w:val=""/>
      <w:lvlJc w:val="left"/>
    </w:lvl>
    <w:lvl w:ilvl="6" w:tplc="EA5427DA">
      <w:numFmt w:val="decimal"/>
      <w:lvlText w:val=""/>
      <w:lvlJc w:val="left"/>
    </w:lvl>
    <w:lvl w:ilvl="7" w:tplc="4F282448">
      <w:numFmt w:val="decimal"/>
      <w:lvlText w:val=""/>
      <w:lvlJc w:val="left"/>
    </w:lvl>
    <w:lvl w:ilvl="8" w:tplc="48788C74">
      <w:numFmt w:val="decimal"/>
      <w:lvlText w:val=""/>
      <w:lvlJc w:val="left"/>
    </w:lvl>
  </w:abstractNum>
  <w:abstractNum w:abstractNumId="1">
    <w:nsid w:val="00004AE1"/>
    <w:multiLevelType w:val="hybridMultilevel"/>
    <w:tmpl w:val="9A7AAD16"/>
    <w:lvl w:ilvl="0" w:tplc="D5E68178">
      <w:start w:val="1"/>
      <w:numFmt w:val="bullet"/>
      <w:lvlText w:val="С"/>
      <w:lvlJc w:val="left"/>
    </w:lvl>
    <w:lvl w:ilvl="1" w:tplc="470E5CC8">
      <w:numFmt w:val="decimal"/>
      <w:lvlText w:val=""/>
      <w:lvlJc w:val="left"/>
    </w:lvl>
    <w:lvl w:ilvl="2" w:tplc="EA1E1C26">
      <w:numFmt w:val="decimal"/>
      <w:lvlText w:val=""/>
      <w:lvlJc w:val="left"/>
    </w:lvl>
    <w:lvl w:ilvl="3" w:tplc="47D88E44">
      <w:numFmt w:val="decimal"/>
      <w:lvlText w:val=""/>
      <w:lvlJc w:val="left"/>
    </w:lvl>
    <w:lvl w:ilvl="4" w:tplc="2E549D72">
      <w:numFmt w:val="decimal"/>
      <w:lvlText w:val=""/>
      <w:lvlJc w:val="left"/>
    </w:lvl>
    <w:lvl w:ilvl="5" w:tplc="AEA6B736">
      <w:numFmt w:val="decimal"/>
      <w:lvlText w:val=""/>
      <w:lvlJc w:val="left"/>
    </w:lvl>
    <w:lvl w:ilvl="6" w:tplc="344A6972">
      <w:numFmt w:val="decimal"/>
      <w:lvlText w:val=""/>
      <w:lvlJc w:val="left"/>
    </w:lvl>
    <w:lvl w:ilvl="7" w:tplc="B2BC4468">
      <w:numFmt w:val="decimal"/>
      <w:lvlText w:val=""/>
      <w:lvlJc w:val="left"/>
    </w:lvl>
    <w:lvl w:ilvl="8" w:tplc="982A2ED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6282"/>
    <w:rsid w:val="00135235"/>
    <w:rsid w:val="006C6282"/>
    <w:rsid w:val="00E20135"/>
    <w:rsid w:val="00E350BD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BBBB9-FBAA-47DC-8970-3B469229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лво</cp:lastModifiedBy>
  <cp:revision>4</cp:revision>
  <dcterms:created xsi:type="dcterms:W3CDTF">2020-11-09T08:04:00Z</dcterms:created>
  <dcterms:modified xsi:type="dcterms:W3CDTF">2021-11-10T06:02:00Z</dcterms:modified>
</cp:coreProperties>
</file>