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00" w:rsidRDefault="00A32A00" w:rsidP="00A32A00">
      <w:pPr>
        <w:pStyle w:val="1"/>
        <w:spacing w:before="0" w:line="330" w:lineRule="atLeast"/>
        <w:rPr>
          <w:b w:val="0"/>
          <w:bCs w:val="0"/>
          <w:sz w:val="33"/>
          <w:szCs w:val="33"/>
        </w:rPr>
      </w:pPr>
      <w:r>
        <w:rPr>
          <w:b w:val="0"/>
          <w:bCs w:val="0"/>
          <w:sz w:val="33"/>
          <w:szCs w:val="33"/>
        </w:rPr>
        <w:t xml:space="preserve">Методические рекомендации для </w:t>
      </w:r>
      <w:proofErr w:type="gramStart"/>
      <w:r>
        <w:rPr>
          <w:b w:val="0"/>
          <w:bCs w:val="0"/>
          <w:sz w:val="33"/>
          <w:szCs w:val="33"/>
        </w:rPr>
        <w:t>обучающихся</w:t>
      </w:r>
      <w:proofErr w:type="gramEnd"/>
      <w:r>
        <w:rPr>
          <w:b w:val="0"/>
          <w:bCs w:val="0"/>
          <w:sz w:val="33"/>
          <w:szCs w:val="33"/>
        </w:rPr>
        <w:t xml:space="preserve"> по организации подготовки к ГИА</w:t>
      </w:r>
    </w:p>
    <w:p w:rsidR="00A32A00" w:rsidRDefault="00A32A00" w:rsidP="00A32A00">
      <w:pPr>
        <w:pStyle w:val="pos-subtitle"/>
        <w:spacing w:before="0" w:beforeAutospacing="0" w:after="120" w:afterAutospacing="0"/>
        <w:jc w:val="both"/>
        <w:rPr>
          <w:caps/>
          <w:sz w:val="21"/>
          <w:szCs w:val="21"/>
        </w:rPr>
      </w:pPr>
      <w:r>
        <w:rPr>
          <w:caps/>
          <w:sz w:val="21"/>
          <w:szCs w:val="21"/>
        </w:rPr>
        <w:t>В УСЛОВИЯХ СЛОЖИВШЕЙСЯ ЭПИДЕМИОЛОГИЧЕСКОЙ СИТУАЦИИ</w:t>
      </w:r>
    </w:p>
    <w:p w:rsidR="00A32A00" w:rsidRDefault="00A32A00" w:rsidP="00A32A00">
      <w:pPr>
        <w:pStyle w:val="3"/>
        <w:spacing w:before="0" w:after="225" w:line="180" w:lineRule="atLeas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Вложенные файлы:</w:t>
      </w:r>
    </w:p>
    <w:p w:rsidR="00A32A00" w:rsidRDefault="00A32A00" w:rsidP="00A32A00">
      <w:pPr>
        <w:numPr>
          <w:ilvl w:val="0"/>
          <w:numId w:val="3"/>
        </w:numPr>
        <w:spacing w:before="100" w:beforeAutospacing="1" w:after="100" w:afterAutospacing="1"/>
        <w:ind w:left="0"/>
        <w:jc w:val="both"/>
      </w:pPr>
      <w:hyperlink r:id="rId6" w:tgtFrame="_blank" w:tooltip="document6" w:history="1">
        <w:r>
          <w:rPr>
            <w:rStyle w:val="a3"/>
            <w:color w:val="A41A42"/>
          </w:rPr>
          <w:t>document6</w:t>
        </w:r>
      </w:hyperlink>
    </w:p>
    <w:p w:rsidR="00A32A00" w:rsidRDefault="00A32A00" w:rsidP="00A32A00">
      <w:pPr>
        <w:pStyle w:val="3"/>
        <w:shd w:val="clear" w:color="auto" w:fill="FFFFFF"/>
        <w:spacing w:before="0" w:after="225" w:line="300" w:lineRule="atLeast"/>
        <w:jc w:val="center"/>
        <w:rPr>
          <w:b w:val="0"/>
          <w:bCs w:val="0"/>
          <w:color w:val="444444"/>
          <w:sz w:val="30"/>
          <w:szCs w:val="30"/>
        </w:rPr>
      </w:pPr>
      <w:r>
        <w:rPr>
          <w:b w:val="0"/>
          <w:bCs w:val="0"/>
          <w:color w:val="444444"/>
          <w:sz w:val="30"/>
          <w:szCs w:val="30"/>
        </w:rPr>
        <w:t>Ресурсы</w:t>
      </w:r>
    </w:p>
    <w:p w:rsidR="00A32A00" w:rsidRDefault="00A32A00" w:rsidP="00A32A00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before="0" w:after="150" w:line="180" w:lineRule="atLeast"/>
        <w:rPr>
          <w:b w:val="0"/>
          <w:bCs w:val="0"/>
          <w:color w:val="444444"/>
          <w:sz w:val="18"/>
          <w:szCs w:val="18"/>
        </w:rPr>
      </w:pPr>
      <w:proofErr w:type="spellStart"/>
      <w:r>
        <w:rPr>
          <w:b w:val="0"/>
          <w:bCs w:val="0"/>
          <w:color w:val="444444"/>
          <w:sz w:val="18"/>
          <w:szCs w:val="18"/>
        </w:rPr>
        <w:t>Видеоразбор</w:t>
      </w:r>
      <w:proofErr w:type="spellEnd"/>
      <w:r>
        <w:rPr>
          <w:b w:val="0"/>
          <w:bCs w:val="0"/>
          <w:color w:val="444444"/>
          <w:sz w:val="18"/>
          <w:szCs w:val="18"/>
        </w:rPr>
        <w:t xml:space="preserve"> олимпиадных заданий</w:t>
      </w:r>
    </w:p>
    <w:p w:rsidR="00A32A00" w:rsidRDefault="00A32A00" w:rsidP="00A32A00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before="0" w:after="150" w:line="180" w:lineRule="atLeast"/>
        <w:rPr>
          <w:b w:val="0"/>
          <w:bCs w:val="0"/>
          <w:color w:val="444444"/>
          <w:sz w:val="18"/>
          <w:szCs w:val="18"/>
        </w:rPr>
      </w:pPr>
      <w:r>
        <w:rPr>
          <w:b w:val="0"/>
          <w:bCs w:val="0"/>
          <w:color w:val="444444"/>
          <w:sz w:val="18"/>
          <w:szCs w:val="18"/>
        </w:rPr>
        <w:t>Губернаторский проект "</w:t>
      </w:r>
      <w:proofErr w:type="spellStart"/>
      <w:r>
        <w:rPr>
          <w:b w:val="0"/>
          <w:bCs w:val="0"/>
          <w:color w:val="444444"/>
          <w:sz w:val="18"/>
          <w:szCs w:val="18"/>
        </w:rPr>
        <w:t>СОдействие</w:t>
      </w:r>
      <w:proofErr w:type="spellEnd"/>
      <w:r>
        <w:rPr>
          <w:b w:val="0"/>
          <w:bCs w:val="0"/>
          <w:color w:val="444444"/>
          <w:sz w:val="18"/>
          <w:szCs w:val="18"/>
        </w:rPr>
        <w:t>"</w:t>
      </w:r>
    </w:p>
    <w:p w:rsidR="00A32A00" w:rsidRDefault="00A32A00" w:rsidP="00A32A00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before="0" w:after="150" w:line="180" w:lineRule="atLeast"/>
        <w:rPr>
          <w:b w:val="0"/>
          <w:bCs w:val="0"/>
          <w:color w:val="444444"/>
          <w:sz w:val="18"/>
          <w:szCs w:val="18"/>
        </w:rPr>
      </w:pPr>
      <w:r>
        <w:rPr>
          <w:b w:val="0"/>
          <w:bCs w:val="0"/>
          <w:color w:val="444444"/>
          <w:sz w:val="18"/>
          <w:szCs w:val="18"/>
        </w:rPr>
        <w:t>Интернет ресурсы</w:t>
      </w:r>
    </w:p>
    <w:p w:rsidR="00A32A00" w:rsidRDefault="00A32A00" w:rsidP="00A32A00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before="0" w:after="150" w:line="180" w:lineRule="atLeast"/>
        <w:rPr>
          <w:b w:val="0"/>
          <w:bCs w:val="0"/>
          <w:color w:val="444444"/>
          <w:sz w:val="18"/>
          <w:szCs w:val="18"/>
        </w:rPr>
      </w:pPr>
      <w:proofErr w:type="spellStart"/>
      <w:r>
        <w:rPr>
          <w:b w:val="0"/>
          <w:bCs w:val="0"/>
          <w:color w:val="444444"/>
          <w:sz w:val="18"/>
          <w:szCs w:val="18"/>
        </w:rPr>
        <w:t>МОиН</w:t>
      </w:r>
      <w:proofErr w:type="spellEnd"/>
      <w:r>
        <w:rPr>
          <w:b w:val="0"/>
          <w:bCs w:val="0"/>
          <w:color w:val="444444"/>
          <w:sz w:val="18"/>
          <w:szCs w:val="18"/>
        </w:rPr>
        <w:t xml:space="preserve"> РФ</w:t>
      </w:r>
    </w:p>
    <w:p w:rsidR="00A32A00" w:rsidRDefault="00A32A00" w:rsidP="00A32A00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before="0" w:after="150" w:line="180" w:lineRule="atLeast"/>
        <w:rPr>
          <w:b w:val="0"/>
          <w:bCs w:val="0"/>
          <w:color w:val="444444"/>
          <w:sz w:val="18"/>
          <w:szCs w:val="18"/>
        </w:rPr>
      </w:pPr>
      <w:proofErr w:type="spellStart"/>
      <w:r>
        <w:rPr>
          <w:b w:val="0"/>
          <w:bCs w:val="0"/>
          <w:color w:val="444444"/>
          <w:sz w:val="18"/>
          <w:szCs w:val="18"/>
        </w:rPr>
        <w:t>МОиН</w:t>
      </w:r>
      <w:proofErr w:type="spellEnd"/>
      <w:r>
        <w:rPr>
          <w:b w:val="0"/>
          <w:bCs w:val="0"/>
          <w:color w:val="444444"/>
          <w:sz w:val="18"/>
          <w:szCs w:val="18"/>
        </w:rPr>
        <w:t xml:space="preserve"> СО</w:t>
      </w:r>
    </w:p>
    <w:p w:rsidR="00A32A00" w:rsidRDefault="00A32A00" w:rsidP="00A32A00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before="0" w:after="150" w:line="180" w:lineRule="atLeast"/>
        <w:rPr>
          <w:b w:val="0"/>
          <w:bCs w:val="0"/>
          <w:color w:val="444444"/>
          <w:sz w:val="18"/>
          <w:szCs w:val="18"/>
        </w:rPr>
      </w:pPr>
      <w:proofErr w:type="spellStart"/>
      <w:r>
        <w:rPr>
          <w:b w:val="0"/>
          <w:bCs w:val="0"/>
          <w:color w:val="444444"/>
          <w:sz w:val="18"/>
          <w:szCs w:val="18"/>
        </w:rPr>
        <w:t>Онлайн</w:t>
      </w:r>
      <w:proofErr w:type="spellEnd"/>
      <w:r>
        <w:rPr>
          <w:b w:val="0"/>
          <w:bCs w:val="0"/>
          <w:color w:val="444444"/>
          <w:sz w:val="18"/>
          <w:szCs w:val="18"/>
        </w:rPr>
        <w:t xml:space="preserve"> консультации для родителей</w:t>
      </w:r>
    </w:p>
    <w:p w:rsidR="00A32A00" w:rsidRDefault="00A32A00" w:rsidP="00A32A00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before="0" w:after="150" w:line="180" w:lineRule="atLeast"/>
        <w:rPr>
          <w:b w:val="0"/>
          <w:bCs w:val="0"/>
          <w:color w:val="444444"/>
          <w:sz w:val="18"/>
          <w:szCs w:val="18"/>
        </w:rPr>
      </w:pPr>
      <w:r>
        <w:rPr>
          <w:b w:val="0"/>
          <w:bCs w:val="0"/>
          <w:color w:val="444444"/>
          <w:sz w:val="18"/>
          <w:szCs w:val="18"/>
        </w:rPr>
        <w:t>Расписание занятий</w:t>
      </w:r>
    </w:p>
    <w:p w:rsidR="00A32A00" w:rsidRDefault="00A32A00" w:rsidP="00A32A00">
      <w:pPr>
        <w:pStyle w:val="3"/>
        <w:pBdr>
          <w:top w:val="single" w:sz="6" w:space="5" w:color="DDDDDD"/>
          <w:left w:val="single" w:sz="6" w:space="5" w:color="DDDDDD"/>
          <w:bottom w:val="single" w:sz="6" w:space="5" w:color="DDDDDD"/>
          <w:right w:val="single" w:sz="6" w:space="5" w:color="DDDDDD"/>
        </w:pBdr>
        <w:shd w:val="clear" w:color="auto" w:fill="FFFFFF"/>
        <w:spacing w:before="0" w:after="150" w:line="180" w:lineRule="atLeast"/>
        <w:rPr>
          <w:b w:val="0"/>
          <w:bCs w:val="0"/>
          <w:color w:val="444444"/>
          <w:sz w:val="18"/>
          <w:szCs w:val="18"/>
        </w:rPr>
      </w:pPr>
      <w:r>
        <w:rPr>
          <w:b w:val="0"/>
          <w:bCs w:val="0"/>
          <w:color w:val="444444"/>
          <w:sz w:val="18"/>
          <w:szCs w:val="18"/>
        </w:rPr>
        <w:t>Самарская детская областная библиотека</w:t>
      </w:r>
    </w:p>
    <w:p w:rsidR="00191611" w:rsidRPr="00DC1B38" w:rsidRDefault="00191611">
      <w:pPr>
        <w:rPr>
          <w:szCs w:val="28"/>
        </w:rPr>
      </w:pPr>
    </w:p>
    <w:sectPr w:rsidR="00191611" w:rsidRPr="00DC1B38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B5BD0"/>
    <w:multiLevelType w:val="multilevel"/>
    <w:tmpl w:val="F738B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2EEB"/>
    <w:rsid w:val="00013A44"/>
    <w:rsid w:val="00033F41"/>
    <w:rsid w:val="000401E1"/>
    <w:rsid w:val="000643CC"/>
    <w:rsid w:val="000670E4"/>
    <w:rsid w:val="000803DC"/>
    <w:rsid w:val="000877AA"/>
    <w:rsid w:val="000A5F7C"/>
    <w:rsid w:val="000D46DF"/>
    <w:rsid w:val="000D67BB"/>
    <w:rsid w:val="000F6373"/>
    <w:rsid w:val="00105CB4"/>
    <w:rsid w:val="00116C8F"/>
    <w:rsid w:val="001717A7"/>
    <w:rsid w:val="00181CBD"/>
    <w:rsid w:val="00191611"/>
    <w:rsid w:val="00194875"/>
    <w:rsid w:val="001952FF"/>
    <w:rsid w:val="001A2F1A"/>
    <w:rsid w:val="001C7967"/>
    <w:rsid w:val="00211CD6"/>
    <w:rsid w:val="00240C76"/>
    <w:rsid w:val="00255D9B"/>
    <w:rsid w:val="00267619"/>
    <w:rsid w:val="00270685"/>
    <w:rsid w:val="00270A17"/>
    <w:rsid w:val="00280B12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4044"/>
    <w:rsid w:val="004176EF"/>
    <w:rsid w:val="00442F53"/>
    <w:rsid w:val="00453B1F"/>
    <w:rsid w:val="004570BD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A322F"/>
    <w:rsid w:val="005B106E"/>
    <w:rsid w:val="005E0A0B"/>
    <w:rsid w:val="00601C79"/>
    <w:rsid w:val="00616E2B"/>
    <w:rsid w:val="006225CC"/>
    <w:rsid w:val="0063146C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E4E3F"/>
    <w:rsid w:val="00826456"/>
    <w:rsid w:val="0083532C"/>
    <w:rsid w:val="00841D90"/>
    <w:rsid w:val="008B1AE4"/>
    <w:rsid w:val="00911E55"/>
    <w:rsid w:val="009544AA"/>
    <w:rsid w:val="0096715A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32A00"/>
    <w:rsid w:val="00A5690C"/>
    <w:rsid w:val="00A57275"/>
    <w:rsid w:val="00A731D0"/>
    <w:rsid w:val="00A77FCB"/>
    <w:rsid w:val="00A86F71"/>
    <w:rsid w:val="00A9791F"/>
    <w:rsid w:val="00AB1B79"/>
    <w:rsid w:val="00AD5C65"/>
    <w:rsid w:val="00B03230"/>
    <w:rsid w:val="00B16198"/>
    <w:rsid w:val="00B31F28"/>
    <w:rsid w:val="00B4268A"/>
    <w:rsid w:val="00B42EEB"/>
    <w:rsid w:val="00B5547F"/>
    <w:rsid w:val="00B57A3D"/>
    <w:rsid w:val="00BB1D8A"/>
    <w:rsid w:val="00BD2280"/>
    <w:rsid w:val="00BE3157"/>
    <w:rsid w:val="00BF50D4"/>
    <w:rsid w:val="00C73143"/>
    <w:rsid w:val="00CD4273"/>
    <w:rsid w:val="00CE54CE"/>
    <w:rsid w:val="00D17152"/>
    <w:rsid w:val="00D3107D"/>
    <w:rsid w:val="00D46555"/>
    <w:rsid w:val="00D671CB"/>
    <w:rsid w:val="00D85527"/>
    <w:rsid w:val="00DC1B38"/>
    <w:rsid w:val="00DC4491"/>
    <w:rsid w:val="00DC4BAE"/>
    <w:rsid w:val="00DC4D9D"/>
    <w:rsid w:val="00DD1355"/>
    <w:rsid w:val="00E16496"/>
    <w:rsid w:val="00E3049B"/>
    <w:rsid w:val="00E816A4"/>
    <w:rsid w:val="00E94210"/>
    <w:rsid w:val="00E957A0"/>
    <w:rsid w:val="00EA3024"/>
    <w:rsid w:val="00EB0D54"/>
    <w:rsid w:val="00EB4165"/>
    <w:rsid w:val="00EE53E9"/>
    <w:rsid w:val="00F87ECA"/>
    <w:rsid w:val="00F9077C"/>
    <w:rsid w:val="00FC2DEE"/>
    <w:rsid w:val="00FC7F68"/>
    <w:rsid w:val="00FD6075"/>
    <w:rsid w:val="00FE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subtitle">
    <w:name w:val="subtitle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  <w:style w:type="paragraph" w:customStyle="1" w:styleId="meta">
    <w:name w:val="meta"/>
    <w:basedOn w:val="a"/>
    <w:rsid w:val="00A32A00"/>
    <w:pPr>
      <w:spacing w:before="100" w:beforeAutospacing="1" w:after="100" w:afterAutospacing="1"/>
    </w:pPr>
  </w:style>
  <w:style w:type="paragraph" w:customStyle="1" w:styleId="pos-subtitle">
    <w:name w:val="pos-subtitle"/>
    <w:basedOn w:val="a"/>
    <w:rsid w:val="00A32A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1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44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2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0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menovkaschool.ru/images/files/document6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7AB2B-F999-4D7E-8239-3CB38DE1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лво</cp:lastModifiedBy>
  <cp:revision>2</cp:revision>
  <cp:lastPrinted>2020-01-31T09:22:00Z</cp:lastPrinted>
  <dcterms:created xsi:type="dcterms:W3CDTF">2020-04-22T14:25:00Z</dcterms:created>
  <dcterms:modified xsi:type="dcterms:W3CDTF">2020-04-22T14:25:00Z</dcterms:modified>
</cp:coreProperties>
</file>